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781A60" w14:textId="77777777" w:rsidR="00EA7FA4" w:rsidRPr="0026622B" w:rsidRDefault="00EA7FA4" w:rsidP="00EA7FA4">
      <w:pPr>
        <w:widowControl w:val="0"/>
        <w:autoSpaceDE w:val="0"/>
        <w:autoSpaceDN w:val="0"/>
        <w:adjustRightInd w:val="0"/>
        <w:ind w:left="284" w:firstLine="0"/>
        <w:contextualSpacing/>
        <w:jc w:val="right"/>
        <w:rPr>
          <w:rFonts w:ascii="PT Astra Serif" w:hAnsi="PT Astra Serif"/>
          <w:szCs w:val="26"/>
        </w:rPr>
      </w:pPr>
      <w:r w:rsidRPr="0026622B">
        <w:rPr>
          <w:rFonts w:ascii="PT Astra Serif" w:hAnsi="PT Astra Serif"/>
          <w:szCs w:val="26"/>
        </w:rPr>
        <w:t>Проект</w:t>
      </w:r>
    </w:p>
    <w:p w14:paraId="4D98C771" w14:textId="77777777" w:rsidR="00EA7FA4" w:rsidRPr="0026622B" w:rsidRDefault="00EA7FA4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</w:p>
    <w:p w14:paraId="79280979" w14:textId="77777777" w:rsidR="00B33F0A" w:rsidRPr="0026622B" w:rsidRDefault="00B33F0A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  <w:r w:rsidRPr="0026622B">
        <w:rPr>
          <w:rFonts w:ascii="PT Astra Serif" w:hAnsi="PT Astra Serif"/>
          <w:b/>
          <w:szCs w:val="26"/>
        </w:rPr>
        <w:t>Паспорт</w:t>
      </w:r>
      <w:r w:rsidR="001240A9" w:rsidRPr="0026622B">
        <w:rPr>
          <w:rFonts w:ascii="PT Astra Serif" w:hAnsi="PT Astra Serif"/>
          <w:b/>
          <w:szCs w:val="26"/>
        </w:rPr>
        <w:t xml:space="preserve"> </w:t>
      </w:r>
      <w:r w:rsidRPr="0026622B">
        <w:rPr>
          <w:rFonts w:ascii="PT Astra Serif" w:hAnsi="PT Astra Serif"/>
          <w:b/>
          <w:szCs w:val="26"/>
        </w:rPr>
        <w:t>государственной программы «</w:t>
      </w:r>
      <w:r w:rsidR="00F56C70" w:rsidRPr="0026622B">
        <w:rPr>
          <w:rFonts w:ascii="PT Astra Serif" w:hAnsi="PT Astra Serif" w:cs="Calibri"/>
          <w:b/>
        </w:rPr>
        <w:t>Жилье и городская среда Томской области</w:t>
      </w:r>
      <w:r w:rsidRPr="0026622B">
        <w:rPr>
          <w:rFonts w:ascii="PT Astra Serif" w:hAnsi="PT Astra Serif"/>
          <w:b/>
          <w:szCs w:val="26"/>
        </w:rPr>
        <w:t>»</w:t>
      </w:r>
    </w:p>
    <w:p w14:paraId="1000557B" w14:textId="77777777" w:rsidR="001240A9" w:rsidRPr="0026622B" w:rsidRDefault="001240A9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szCs w:val="26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4536"/>
        <w:gridCol w:w="1418"/>
        <w:gridCol w:w="1417"/>
        <w:gridCol w:w="1418"/>
        <w:gridCol w:w="1417"/>
        <w:gridCol w:w="1559"/>
        <w:gridCol w:w="1560"/>
      </w:tblGrid>
      <w:tr w:rsidR="00F56C70" w:rsidRPr="0026622B" w14:paraId="4D7EC197" w14:textId="77777777" w:rsidTr="00B67E75">
        <w:trPr>
          <w:cantSplit/>
          <w:trHeight w:val="20"/>
        </w:trPr>
        <w:tc>
          <w:tcPr>
            <w:tcW w:w="2410" w:type="dxa"/>
            <w:shd w:val="clear" w:color="auto" w:fill="auto"/>
            <w:vAlign w:val="center"/>
            <w:hideMark/>
          </w:tcPr>
          <w:p w14:paraId="77DC0029" w14:textId="77777777" w:rsidR="00F56C70" w:rsidRPr="0026622B" w:rsidRDefault="00F56C70" w:rsidP="00B67E75">
            <w:pPr>
              <w:ind w:left="-57" w:right="-57"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14:paraId="4DFF12BD" w14:textId="77777777" w:rsidR="00F56C70" w:rsidRPr="0026622B" w:rsidRDefault="00094197" w:rsidP="00B67E75">
            <w:pPr>
              <w:ind w:left="-57" w:right="-57" w:firstLine="0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Жилье и гор</w:t>
            </w:r>
            <w:r w:rsidR="00A51885">
              <w:rPr>
                <w:rFonts w:ascii="PT Astra Serif" w:hAnsi="PT Astra Serif"/>
                <w:sz w:val="24"/>
                <w:szCs w:val="24"/>
              </w:rPr>
              <w:t>одская среда Томской области</w:t>
            </w:r>
          </w:p>
        </w:tc>
      </w:tr>
      <w:tr w:rsidR="00F56C70" w:rsidRPr="0026622B" w14:paraId="2BD92A1C" w14:textId="77777777" w:rsidTr="00B67E75">
        <w:trPr>
          <w:cantSplit/>
          <w:trHeight w:val="20"/>
        </w:trPr>
        <w:tc>
          <w:tcPr>
            <w:tcW w:w="2410" w:type="dxa"/>
            <w:shd w:val="clear" w:color="auto" w:fill="auto"/>
            <w:vAlign w:val="center"/>
            <w:hideMark/>
          </w:tcPr>
          <w:p w14:paraId="12D58B09" w14:textId="77777777" w:rsidR="00F56C70" w:rsidRPr="0026622B" w:rsidRDefault="00F56C70" w:rsidP="00B67E75">
            <w:pPr>
              <w:ind w:left="-57" w:right="-57"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14:paraId="25438F32" w14:textId="77777777" w:rsidR="00F56C70" w:rsidRPr="0026622B" w:rsidRDefault="00F56C70" w:rsidP="00B67E75">
            <w:pPr>
              <w:ind w:left="-57" w:right="-57" w:firstLine="0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 xml:space="preserve">Департамент строительства </w:t>
            </w:r>
            <w:bookmarkStart w:id="0" w:name="_GoBack"/>
            <w:bookmarkEnd w:id="0"/>
            <w:r w:rsidRPr="0026622B">
              <w:rPr>
                <w:rFonts w:ascii="PT Astra Serif" w:hAnsi="PT Astra Serif"/>
                <w:sz w:val="24"/>
                <w:szCs w:val="24"/>
              </w:rPr>
              <w:t>Томской области</w:t>
            </w:r>
          </w:p>
        </w:tc>
      </w:tr>
      <w:tr w:rsidR="00F56C70" w:rsidRPr="0026622B" w14:paraId="29F9F19B" w14:textId="77777777" w:rsidTr="00B67E75">
        <w:trPr>
          <w:cantSplit/>
          <w:trHeight w:val="20"/>
        </w:trPr>
        <w:tc>
          <w:tcPr>
            <w:tcW w:w="2410" w:type="dxa"/>
            <w:shd w:val="clear" w:color="auto" w:fill="auto"/>
            <w:vAlign w:val="center"/>
            <w:hideMark/>
          </w:tcPr>
          <w:p w14:paraId="45314FCF" w14:textId="77777777" w:rsidR="00F56C70" w:rsidRPr="0026622B" w:rsidRDefault="00F56C70" w:rsidP="00B67E75">
            <w:pPr>
              <w:ind w:left="-57" w:right="-57"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14:paraId="0FCF97A9" w14:textId="77777777" w:rsidR="00F56C70" w:rsidRPr="0026622B" w:rsidRDefault="00F56C70" w:rsidP="005F0BDA">
            <w:pPr>
              <w:ind w:right="-57" w:firstLine="0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Повышение уровня и качества жизни населения на всей территории Томской области, накопление человеческого капитала</w:t>
            </w:r>
          </w:p>
        </w:tc>
      </w:tr>
      <w:tr w:rsidR="00F56C70" w:rsidRPr="0026622B" w14:paraId="33EBA79D" w14:textId="77777777" w:rsidTr="00B67E75">
        <w:trPr>
          <w:cantSplit/>
          <w:trHeight w:val="20"/>
        </w:trPr>
        <w:tc>
          <w:tcPr>
            <w:tcW w:w="2410" w:type="dxa"/>
            <w:shd w:val="clear" w:color="auto" w:fill="auto"/>
            <w:vAlign w:val="center"/>
            <w:hideMark/>
          </w:tcPr>
          <w:p w14:paraId="74B69E86" w14:textId="77777777" w:rsidR="00F56C70" w:rsidRPr="0026622B" w:rsidRDefault="00F56C70" w:rsidP="00B67E75">
            <w:pPr>
              <w:ind w:left="-57" w:right="-57"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14:paraId="1CEC6501" w14:textId="77777777" w:rsidR="00F56C70" w:rsidRPr="0026622B" w:rsidRDefault="00F56C70" w:rsidP="00B67E75">
            <w:pPr>
              <w:ind w:left="-57" w:right="-57" w:firstLine="0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Развитие строительного комплекса, повышение качества жилищных условий, доступности жилья и качества городской среды</w:t>
            </w:r>
          </w:p>
        </w:tc>
      </w:tr>
      <w:tr w:rsidR="00B50B91" w:rsidRPr="0026622B" w14:paraId="36C1D2C2" w14:textId="77777777" w:rsidTr="00B67E75">
        <w:trPr>
          <w:cantSplit/>
          <w:trHeight w:val="20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7289FA1D" w14:textId="77777777" w:rsidR="00B50B91" w:rsidRPr="0026622B" w:rsidRDefault="00B50B91" w:rsidP="00B67E75">
            <w:pPr>
              <w:ind w:left="-57" w:right="-57"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  <w:hideMark/>
          </w:tcPr>
          <w:p w14:paraId="324D20B3" w14:textId="77777777" w:rsidR="00B50B91" w:rsidRPr="0026622B" w:rsidRDefault="00B50B91" w:rsidP="00B67E75">
            <w:pPr>
              <w:ind w:left="-57" w:right="-57" w:firstLine="0"/>
              <w:contextualSpacing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Наименование показателя, единица измерения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3EC37BC" w14:textId="77777777" w:rsidR="00B50B91" w:rsidRPr="0026622B" w:rsidRDefault="00B50B91" w:rsidP="00275D7E">
            <w:pPr>
              <w:ind w:firstLine="0"/>
              <w:contextualSpacing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Базовое значение показателя 2023 год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282316CB" w14:textId="77777777" w:rsidR="00B50B91" w:rsidRPr="0026622B" w:rsidRDefault="00B50B91" w:rsidP="00B67E75">
            <w:pPr>
              <w:ind w:left="-57" w:right="-57"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35E9D00C" w14:textId="68A2657F" w:rsidR="00B50B91" w:rsidRPr="0026622B" w:rsidRDefault="00B50B91" w:rsidP="00B67E75">
            <w:pPr>
              <w:ind w:left="-57" w:right="-57"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652E2802" w14:textId="7F39AB50" w:rsidR="00B50B91" w:rsidRPr="0026622B" w:rsidRDefault="00B50B91" w:rsidP="00B67E75">
            <w:pPr>
              <w:ind w:left="-57" w:right="-57"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0B91">
              <w:rPr>
                <w:rFonts w:ascii="PT Astra Serif" w:hAnsi="PT Astra Serif" w:cs="Calibri"/>
                <w:sz w:val="24"/>
                <w:szCs w:val="24"/>
              </w:rPr>
              <w:t>Планируемое значение показателя</w:t>
            </w:r>
          </w:p>
        </w:tc>
      </w:tr>
      <w:tr w:rsidR="00B50B91" w:rsidRPr="0026622B" w14:paraId="7616E42A" w14:textId="77777777" w:rsidTr="00B67E75">
        <w:trPr>
          <w:cantSplit/>
          <w:trHeight w:val="2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4BF23E2" w14:textId="77777777" w:rsidR="00B50B91" w:rsidRPr="0026622B" w:rsidRDefault="00B50B91" w:rsidP="00B67E75">
            <w:pPr>
              <w:ind w:left="-57" w:right="-57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14:paraId="73D072E9" w14:textId="77777777" w:rsidR="00B50B91" w:rsidRPr="0026622B" w:rsidRDefault="00B50B91" w:rsidP="00B67E75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1ED53E5F" w14:textId="77777777" w:rsidR="00B50B91" w:rsidRPr="0026622B" w:rsidRDefault="00B50B91" w:rsidP="00B67E75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75C68160" w14:textId="77777777" w:rsidR="00B50B91" w:rsidRPr="0026622B" w:rsidRDefault="00B50B91" w:rsidP="00B67E75">
            <w:pPr>
              <w:ind w:left="-57" w:right="-57"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B5E28EC" w14:textId="318223C1" w:rsidR="00B50B91" w:rsidRPr="0026622B" w:rsidRDefault="00B50B91" w:rsidP="00B67E75">
            <w:pPr>
              <w:ind w:left="-57" w:right="-57"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654D90D" w14:textId="77777777" w:rsidR="00B50B91" w:rsidRPr="0026622B" w:rsidRDefault="00B50B91" w:rsidP="00B67E75">
            <w:pPr>
              <w:ind w:left="-57" w:right="-57"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17901B" w14:textId="77777777" w:rsidR="00B50B91" w:rsidRPr="0026622B" w:rsidRDefault="00B50B91" w:rsidP="00B67E75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703566A" w14:textId="77777777" w:rsidR="00B50B91" w:rsidRPr="0026622B" w:rsidRDefault="00B50B91" w:rsidP="00B67E75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F56C70" w:rsidRPr="0026622B" w14:paraId="71895741" w14:textId="77777777" w:rsidTr="00B67E75">
        <w:trPr>
          <w:cantSplit/>
          <w:trHeight w:val="20"/>
        </w:trPr>
        <w:tc>
          <w:tcPr>
            <w:tcW w:w="2410" w:type="dxa"/>
            <w:vMerge/>
            <w:vAlign w:val="center"/>
            <w:hideMark/>
          </w:tcPr>
          <w:p w14:paraId="673C2048" w14:textId="77777777" w:rsidR="00F56C70" w:rsidRPr="0026622B" w:rsidRDefault="00F56C70" w:rsidP="00B67E75">
            <w:pPr>
              <w:ind w:left="-57" w:right="-57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000000" w:fill="FFFFFF"/>
            <w:hideMark/>
          </w:tcPr>
          <w:p w14:paraId="08AF6245" w14:textId="77777777" w:rsidR="00F56C70" w:rsidRPr="0026622B" w:rsidRDefault="00F56C70" w:rsidP="00B67E75">
            <w:pPr>
              <w:ind w:left="-57" w:right="-57" w:firstLine="0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1.Общая площадь жилых помещений, приходящаяся в среднем на одного жителя Томской области, кв. м/чел.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B59AB0F" w14:textId="77777777" w:rsidR="00F56C70" w:rsidRPr="0026622B" w:rsidRDefault="00F56C70" w:rsidP="00B67E75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A044EEB" w14:textId="77777777" w:rsidR="00F56C70" w:rsidRPr="0026622B" w:rsidRDefault="00F56C70" w:rsidP="00B67E75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27,6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2545980" w14:textId="77777777" w:rsidR="00F56C70" w:rsidRPr="0026622B" w:rsidRDefault="00F56C70" w:rsidP="00B67E75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27,6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8FA4BF5" w14:textId="77777777" w:rsidR="00F56C70" w:rsidRPr="0026622B" w:rsidRDefault="00F56C70" w:rsidP="00B67E75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27,6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540C248" w14:textId="77777777" w:rsidR="00F56C70" w:rsidRPr="0026622B" w:rsidRDefault="00F56C70" w:rsidP="00B67E75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27,6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06A1A8D" w14:textId="77777777" w:rsidR="00F56C70" w:rsidRPr="0026622B" w:rsidRDefault="00F56C70" w:rsidP="00B67E75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27,6</w:t>
            </w:r>
          </w:p>
        </w:tc>
      </w:tr>
      <w:tr w:rsidR="00F56C70" w:rsidRPr="0026622B" w14:paraId="4AE613CF" w14:textId="77777777" w:rsidTr="00B67E75">
        <w:trPr>
          <w:cantSplit/>
          <w:trHeight w:val="20"/>
        </w:trPr>
        <w:tc>
          <w:tcPr>
            <w:tcW w:w="2410" w:type="dxa"/>
            <w:vMerge/>
            <w:vAlign w:val="center"/>
            <w:hideMark/>
          </w:tcPr>
          <w:p w14:paraId="3CE5561E" w14:textId="77777777" w:rsidR="00F56C70" w:rsidRPr="0026622B" w:rsidRDefault="00F56C70" w:rsidP="00B67E75">
            <w:pPr>
              <w:ind w:left="-57" w:right="-57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000000" w:fill="FFFFFF"/>
            <w:hideMark/>
          </w:tcPr>
          <w:p w14:paraId="4525A054" w14:textId="77777777" w:rsidR="00F56C70" w:rsidRPr="0026622B" w:rsidRDefault="00F56C70" w:rsidP="00B67E75">
            <w:pPr>
              <w:ind w:left="-57" w:right="-57" w:firstLine="0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2. Количество лет, необходимых семье, состоящей из трех человек, для приобретения стандартной квартиры общей площадью 54 кв. м с учетом среднего совокупного дохода семьи (индекс доступности), лет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F8491C7" w14:textId="77777777" w:rsidR="00F56C70" w:rsidRPr="0026622B" w:rsidRDefault="00F56C70" w:rsidP="00B67E75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BD96246" w14:textId="77777777" w:rsidR="00F56C70" w:rsidRPr="0026622B" w:rsidRDefault="00F56C70" w:rsidP="00B67E75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D9BEF3F" w14:textId="77777777" w:rsidR="00F56C70" w:rsidRPr="0026622B" w:rsidRDefault="00F56C70" w:rsidP="00B67E75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236193A" w14:textId="77777777" w:rsidR="00F56C70" w:rsidRPr="0026622B" w:rsidRDefault="00F56C70" w:rsidP="00B67E75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072C201" w14:textId="77777777" w:rsidR="00F56C70" w:rsidRPr="0026622B" w:rsidRDefault="00F56C70" w:rsidP="00B67E75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D89649F" w14:textId="77777777" w:rsidR="00F56C70" w:rsidRPr="0026622B" w:rsidRDefault="00F56C70" w:rsidP="00B67E75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</w:tr>
      <w:tr w:rsidR="00F56C70" w:rsidRPr="0026622B" w14:paraId="1104F04E" w14:textId="77777777" w:rsidTr="00B67E75">
        <w:trPr>
          <w:cantSplit/>
          <w:trHeight w:val="20"/>
        </w:trPr>
        <w:tc>
          <w:tcPr>
            <w:tcW w:w="2410" w:type="dxa"/>
            <w:vMerge/>
            <w:vAlign w:val="center"/>
            <w:hideMark/>
          </w:tcPr>
          <w:p w14:paraId="7792C356" w14:textId="77777777" w:rsidR="00F56C70" w:rsidRPr="0026622B" w:rsidRDefault="00F56C70" w:rsidP="00B67E75">
            <w:pPr>
              <w:ind w:left="-57" w:right="-57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000000" w:fill="FFFFFF"/>
            <w:hideMark/>
          </w:tcPr>
          <w:p w14:paraId="545CC3F6" w14:textId="77777777" w:rsidR="00F56C70" w:rsidRPr="0026622B" w:rsidRDefault="00F56C70" w:rsidP="00B67E75">
            <w:pPr>
              <w:ind w:left="-57" w:right="-57" w:firstLine="0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3. Количество муниципальных образований, в которых реализованы мероприятия по благоустройству предусмотренные муниципальными программами формирования комфортной городской среды в полном объеме, ед.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5D688D1" w14:textId="77777777" w:rsidR="00F56C70" w:rsidRPr="0026622B" w:rsidRDefault="00F56C70" w:rsidP="00B67E75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24B623E" w14:textId="77777777" w:rsidR="00F56C70" w:rsidRPr="0026622B" w:rsidRDefault="00F56C70" w:rsidP="00B67E75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1048D5B" w14:textId="77777777" w:rsidR="00F56C70" w:rsidRPr="0026622B" w:rsidRDefault="00F56C70" w:rsidP="00B67E75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6AFDC09" w14:textId="77777777" w:rsidR="00F56C70" w:rsidRPr="0026622B" w:rsidRDefault="00F56C70" w:rsidP="00B67E75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3992867" w14:textId="77777777" w:rsidR="00F56C70" w:rsidRPr="0026622B" w:rsidRDefault="00F56C70" w:rsidP="00B67E75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5AFB6CF" w14:textId="77777777" w:rsidR="00F56C70" w:rsidRPr="0026622B" w:rsidRDefault="00F56C70" w:rsidP="00B67E75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</w:tr>
      <w:tr w:rsidR="004059BB" w:rsidRPr="0026622B" w14:paraId="36A6E522" w14:textId="77777777" w:rsidTr="00B67E75">
        <w:trPr>
          <w:cantSplit/>
          <w:trHeight w:val="20"/>
        </w:trPr>
        <w:tc>
          <w:tcPr>
            <w:tcW w:w="2410" w:type="dxa"/>
            <w:shd w:val="clear" w:color="auto" w:fill="auto"/>
            <w:vAlign w:val="center"/>
            <w:hideMark/>
          </w:tcPr>
          <w:p w14:paraId="0583904B" w14:textId="77777777" w:rsidR="004059BB" w:rsidRPr="0026622B" w:rsidRDefault="004059BB" w:rsidP="00B67E75">
            <w:pPr>
              <w:ind w:left="-57" w:right="-57"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vAlign w:val="center"/>
            <w:hideMark/>
          </w:tcPr>
          <w:p w14:paraId="23434A51" w14:textId="77777777" w:rsidR="004059BB" w:rsidRPr="0026622B" w:rsidRDefault="004059BB" w:rsidP="00B67E75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 </w:t>
            </w:r>
            <w:r w:rsidRPr="0026622B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26622B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14:paraId="6786BA53" w14:textId="5BA94C7D" w:rsidR="004059BB" w:rsidRPr="00B50B91" w:rsidRDefault="004059BB" w:rsidP="00B67E75">
            <w:pPr>
              <w:ind w:left="-57" w:right="-57" w:firstLine="35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="00B50B91">
              <w:rPr>
                <w:rFonts w:ascii="PT Astra Serif" w:hAnsi="PT Astra Serif"/>
                <w:sz w:val="24"/>
                <w:szCs w:val="24"/>
              </w:rPr>
              <w:t xml:space="preserve"> этап 2024 – 202</w:t>
            </w:r>
            <w:r w:rsidR="00B50B91" w:rsidRPr="00B50B91">
              <w:rPr>
                <w:rFonts w:ascii="PT Astra Serif" w:hAnsi="PT Astra Serif"/>
                <w:sz w:val="24"/>
                <w:szCs w:val="24"/>
              </w:rPr>
              <w:t xml:space="preserve">8 </w:t>
            </w:r>
            <w:r w:rsidRPr="0026622B">
              <w:rPr>
                <w:rFonts w:ascii="PT Astra Serif" w:hAnsi="PT Astra Serif"/>
                <w:sz w:val="24"/>
                <w:szCs w:val="24"/>
              </w:rPr>
              <w:t xml:space="preserve"> годы</w:t>
            </w:r>
          </w:p>
        </w:tc>
      </w:tr>
      <w:tr w:rsidR="004059BB" w:rsidRPr="0026622B" w14:paraId="65BADEB2" w14:textId="77777777" w:rsidTr="00B67E75">
        <w:trPr>
          <w:cantSplit/>
          <w:trHeight w:val="20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3BB1212B" w14:textId="77777777" w:rsidR="004059BB" w:rsidRPr="0026622B" w:rsidRDefault="004059BB" w:rsidP="00B67E75">
            <w:pPr>
              <w:ind w:left="-57" w:right="-57"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155243F8" w14:textId="77777777" w:rsidR="004059BB" w:rsidRPr="0026622B" w:rsidRDefault="004059BB" w:rsidP="00B67E75">
            <w:pPr>
              <w:ind w:left="-57" w:right="-57"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Источники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006304D" w14:textId="77777777" w:rsidR="004059BB" w:rsidRPr="0026622B" w:rsidRDefault="004059BB" w:rsidP="00B67E75">
            <w:pPr>
              <w:ind w:left="-57" w:right="-57"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877BE15" w14:textId="77777777" w:rsidR="004059BB" w:rsidRPr="0026622B" w:rsidRDefault="004059BB" w:rsidP="00B67E75">
            <w:pPr>
              <w:ind w:left="-57" w:right="-57"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4C409BE" w14:textId="77777777" w:rsidR="004059BB" w:rsidRPr="0026622B" w:rsidRDefault="004059BB" w:rsidP="00B67E75">
            <w:pPr>
              <w:ind w:left="-57" w:right="-57"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FB676E4" w14:textId="77777777" w:rsidR="004059BB" w:rsidRPr="0026622B" w:rsidRDefault="004059BB" w:rsidP="00B67E75">
            <w:pPr>
              <w:ind w:left="-57" w:right="-57"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FC03DC" w14:textId="77777777" w:rsidR="004059BB" w:rsidRPr="0026622B" w:rsidRDefault="004059BB" w:rsidP="00B67E75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765C172" w14:textId="77777777" w:rsidR="004059BB" w:rsidRPr="0026622B" w:rsidRDefault="004059BB" w:rsidP="00B67E75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622B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B50B91" w:rsidRPr="0026622B" w14:paraId="76DDA782" w14:textId="77777777" w:rsidTr="00B67E75">
        <w:trPr>
          <w:cantSplit/>
          <w:trHeight w:val="20"/>
        </w:trPr>
        <w:tc>
          <w:tcPr>
            <w:tcW w:w="2410" w:type="dxa"/>
            <w:vMerge/>
            <w:vAlign w:val="center"/>
            <w:hideMark/>
          </w:tcPr>
          <w:p w14:paraId="4CFE39EA" w14:textId="77777777" w:rsidR="00B50B91" w:rsidRPr="0026622B" w:rsidRDefault="00B50B91" w:rsidP="00B67E75">
            <w:pPr>
              <w:ind w:left="-57" w:right="-57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5000AB63" w14:textId="77777777" w:rsidR="00B50B91" w:rsidRPr="0026622B" w:rsidRDefault="00B50B91" w:rsidP="00B67E75">
            <w:pPr>
              <w:ind w:left="-57" w:right="-57"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4BBC596" w14:textId="24A92BDB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4 231 685,5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297F669" w14:textId="022BB950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1 805 102,6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AD52210" w14:textId="1E9322C9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828 139,9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D88ACD5" w14:textId="57767368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629 739,2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5B4C3C" w14:textId="1B3BA805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621 655,7 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C886027" w14:textId="342DAF6F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347 048,1 </w:t>
            </w:r>
          </w:p>
        </w:tc>
      </w:tr>
      <w:tr w:rsidR="00B50B91" w:rsidRPr="0026622B" w14:paraId="7F0FB904" w14:textId="77777777" w:rsidTr="00B67E75">
        <w:trPr>
          <w:cantSplit/>
          <w:trHeight w:val="20"/>
        </w:trPr>
        <w:tc>
          <w:tcPr>
            <w:tcW w:w="2410" w:type="dxa"/>
            <w:vMerge/>
            <w:vAlign w:val="center"/>
            <w:hideMark/>
          </w:tcPr>
          <w:p w14:paraId="30702348" w14:textId="77777777" w:rsidR="00B50B91" w:rsidRPr="0026622B" w:rsidRDefault="00B50B91" w:rsidP="00B67E75">
            <w:pPr>
              <w:ind w:left="-57" w:right="-57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59066123" w14:textId="77777777" w:rsidR="00B50B91" w:rsidRPr="0026622B" w:rsidRDefault="00B50B91" w:rsidP="00B67E75">
            <w:pPr>
              <w:ind w:left="-57" w:right="-57"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4C96FB4" w14:textId="180352C7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1 358 938,3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ECF2D20" w14:textId="478572F6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238 804,3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D02EB36" w14:textId="163F16F3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280 033,5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4062E24" w14:textId="3BB6858B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280 033,5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24E568" w14:textId="538119B9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280 033,5 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E81A7D0" w14:textId="08440572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280 033,5 </w:t>
            </w:r>
          </w:p>
        </w:tc>
      </w:tr>
      <w:tr w:rsidR="00B50B91" w:rsidRPr="0026622B" w14:paraId="71BDB1E6" w14:textId="77777777" w:rsidTr="00B67E75">
        <w:trPr>
          <w:cantSplit/>
          <w:trHeight w:val="20"/>
        </w:trPr>
        <w:tc>
          <w:tcPr>
            <w:tcW w:w="2410" w:type="dxa"/>
            <w:vMerge/>
            <w:vAlign w:val="center"/>
            <w:hideMark/>
          </w:tcPr>
          <w:p w14:paraId="1939C25F" w14:textId="77777777" w:rsidR="00B50B91" w:rsidRPr="0026622B" w:rsidRDefault="00B50B91" w:rsidP="00B67E75">
            <w:pPr>
              <w:ind w:left="-57" w:right="-57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57E269FC" w14:textId="77777777" w:rsidR="00B50B91" w:rsidRPr="0026622B" w:rsidRDefault="00B50B91" w:rsidP="00B67E75">
            <w:pPr>
              <w:ind w:left="-57" w:right="-57"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408E096" w14:textId="5050D6EE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4 944 064,5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39C8D86" w14:textId="19A6348A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1 073 312,0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7EDF58B" w14:textId="115BE304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1 236 428,5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EF1A13F" w14:textId="3DCCCA57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879 811,4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C3E03A" w14:textId="36524D0A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879 854,3 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37DF21A" w14:textId="6981E5FA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874 658,3 </w:t>
            </w:r>
          </w:p>
        </w:tc>
      </w:tr>
      <w:tr w:rsidR="00B50B91" w:rsidRPr="0026622B" w14:paraId="38ECDCEB" w14:textId="77777777" w:rsidTr="00B67E75">
        <w:trPr>
          <w:cantSplit/>
          <w:trHeight w:val="20"/>
        </w:trPr>
        <w:tc>
          <w:tcPr>
            <w:tcW w:w="2410" w:type="dxa"/>
            <w:vMerge/>
            <w:vAlign w:val="center"/>
            <w:hideMark/>
          </w:tcPr>
          <w:p w14:paraId="155EB852" w14:textId="77777777" w:rsidR="00B50B91" w:rsidRPr="0026622B" w:rsidRDefault="00B50B91" w:rsidP="00B67E75">
            <w:pPr>
              <w:ind w:left="-57" w:right="-57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6DD1EDB0" w14:textId="77777777" w:rsidR="00B50B91" w:rsidRPr="0026622B" w:rsidRDefault="00B50B91" w:rsidP="00B67E75">
            <w:pPr>
              <w:ind w:left="-57" w:right="-57"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9987937" w14:textId="0F40A0B4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499 023,1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96F0B9F" w14:textId="6D8FA036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365 690,8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41DA808" w14:textId="01D98867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51 830,9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0C40981" w14:textId="2670A753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33 055,2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AD8876" w14:textId="24D45E85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31 396,1 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B58CE3E" w14:textId="2659EE0A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17 050,1 </w:t>
            </w:r>
          </w:p>
        </w:tc>
      </w:tr>
      <w:tr w:rsidR="00B50B91" w:rsidRPr="0026622B" w14:paraId="621A4C74" w14:textId="77777777" w:rsidTr="00B67E75">
        <w:trPr>
          <w:cantSplit/>
          <w:trHeight w:val="20"/>
        </w:trPr>
        <w:tc>
          <w:tcPr>
            <w:tcW w:w="2410" w:type="dxa"/>
            <w:vMerge/>
            <w:vAlign w:val="center"/>
            <w:hideMark/>
          </w:tcPr>
          <w:p w14:paraId="71E3E648" w14:textId="77777777" w:rsidR="00B50B91" w:rsidRPr="0026622B" w:rsidRDefault="00B50B91" w:rsidP="00B67E75">
            <w:pPr>
              <w:ind w:left="-57" w:right="-57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4F0639DD" w14:textId="77777777" w:rsidR="00B50B91" w:rsidRPr="0026622B" w:rsidRDefault="00B50B91" w:rsidP="00B67E75">
            <w:pPr>
              <w:ind w:left="-57" w:right="-57"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CE6A7BB" w14:textId="1E8ABAEF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7 681 355,6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7BD7F9B" w14:textId="5F684D49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1 355 383,0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BD552DF" w14:textId="584A48A7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2 186 286,4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1D90EB4" w14:textId="7974CB32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1 376 888,0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15D31F" w14:textId="076E755A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1 380 670,1 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3515443" w14:textId="025EE758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1 382 128,1 </w:t>
            </w:r>
          </w:p>
        </w:tc>
      </w:tr>
      <w:tr w:rsidR="00B50B91" w:rsidRPr="0026622B" w14:paraId="50C3AAD4" w14:textId="77777777" w:rsidTr="00B67E75">
        <w:trPr>
          <w:cantSplit/>
          <w:trHeight w:val="20"/>
        </w:trPr>
        <w:tc>
          <w:tcPr>
            <w:tcW w:w="2410" w:type="dxa"/>
            <w:vMerge/>
            <w:vAlign w:val="center"/>
            <w:hideMark/>
          </w:tcPr>
          <w:p w14:paraId="25F3EE3D" w14:textId="77777777" w:rsidR="00B50B91" w:rsidRPr="0026622B" w:rsidRDefault="00B50B91" w:rsidP="00B67E75">
            <w:pPr>
              <w:ind w:left="-57" w:right="-57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1A075A74" w14:textId="77777777" w:rsidR="00B50B91" w:rsidRPr="0026622B" w:rsidRDefault="00B50B91" w:rsidP="00B67E75">
            <w:pPr>
              <w:ind w:left="-57" w:right="-57"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26622B">
              <w:rPr>
                <w:rFonts w:ascii="PT Astra Serif" w:hAnsi="PT Astra Serif" w:cs="Calibri"/>
                <w:sz w:val="24"/>
                <w:szCs w:val="24"/>
              </w:rPr>
              <w:t>всего по источникам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725C1C6" w14:textId="1062A74F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17 356 128,7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E879428" w14:textId="63A70C1A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4 599 488,4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24BAA74" w14:textId="77C1552E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4 302 685,7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BD721F3" w14:textId="13A32A30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2 919 493,8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3E19C7" w14:textId="1DA48211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2 913 576,2 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46FD178" w14:textId="701314F3" w:rsidR="00B50B91" w:rsidRPr="00B50B91" w:rsidRDefault="00B50B91" w:rsidP="00B67E75">
            <w:pPr>
              <w:ind w:left="-57" w:right="-57"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0B91">
              <w:rPr>
                <w:rFonts w:ascii="PT Astra Serif" w:hAnsi="PT Astra Serif"/>
                <w:sz w:val="22"/>
                <w:szCs w:val="22"/>
              </w:rPr>
              <w:t xml:space="preserve">2 620 884,6 </w:t>
            </w:r>
          </w:p>
        </w:tc>
      </w:tr>
    </w:tbl>
    <w:p w14:paraId="7D7D76BB" w14:textId="77777777" w:rsidR="004059BB" w:rsidRPr="0026622B" w:rsidRDefault="004059BB" w:rsidP="004059BB">
      <w:pPr>
        <w:rPr>
          <w:rFonts w:ascii="PT Astra Serif" w:hAnsi="PT Astra Serif"/>
        </w:rPr>
      </w:pPr>
    </w:p>
    <w:sectPr w:rsidR="004059BB" w:rsidRPr="0026622B" w:rsidSect="00B67E75">
      <w:headerReference w:type="default" r:id="rId8"/>
      <w:pgSz w:w="16838" w:h="11906" w:orient="landscape"/>
      <w:pgMar w:top="1134" w:right="567" w:bottom="1134" w:left="567" w:header="709" w:footer="709" w:gutter="0"/>
      <w:pgNumType w:start="7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A664D7" w14:textId="77777777" w:rsidR="004D7B74" w:rsidRDefault="004D7B74" w:rsidP="004D7B74">
      <w:r>
        <w:separator/>
      </w:r>
    </w:p>
  </w:endnote>
  <w:endnote w:type="continuationSeparator" w:id="0">
    <w:p w14:paraId="054A8EBD" w14:textId="77777777" w:rsidR="004D7B74" w:rsidRDefault="004D7B74" w:rsidP="004D7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40DD77" w14:textId="77777777" w:rsidR="004D7B74" w:rsidRDefault="004D7B74" w:rsidP="004D7B74">
      <w:r>
        <w:separator/>
      </w:r>
    </w:p>
  </w:footnote>
  <w:footnote w:type="continuationSeparator" w:id="0">
    <w:p w14:paraId="18DD72D4" w14:textId="77777777" w:rsidR="004D7B74" w:rsidRDefault="004D7B74" w:rsidP="004D7B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125717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1A1A69A1" w14:textId="47C0A3E3" w:rsidR="005F0BDA" w:rsidRPr="005F0BDA" w:rsidRDefault="005F0BDA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5F0BDA">
          <w:rPr>
            <w:rFonts w:ascii="PT Astra Serif" w:hAnsi="PT Astra Serif"/>
            <w:sz w:val="24"/>
            <w:szCs w:val="24"/>
          </w:rPr>
          <w:fldChar w:fldCharType="begin"/>
        </w:r>
        <w:r w:rsidRPr="005F0BDA">
          <w:rPr>
            <w:rFonts w:ascii="PT Astra Serif" w:hAnsi="PT Astra Serif"/>
            <w:sz w:val="24"/>
            <w:szCs w:val="24"/>
          </w:rPr>
          <w:instrText>PAGE   \* MERGEFORMAT</w:instrText>
        </w:r>
        <w:r w:rsidRPr="005F0BDA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761</w:t>
        </w:r>
        <w:r w:rsidRPr="005F0BD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42D7654D" w14:textId="77777777" w:rsidR="004D7B74" w:rsidRDefault="004D7B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B7FAE"/>
    <w:multiLevelType w:val="hybridMultilevel"/>
    <w:tmpl w:val="2B4A4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F0A"/>
    <w:rsid w:val="00037BA0"/>
    <w:rsid w:val="00094197"/>
    <w:rsid w:val="001240A9"/>
    <w:rsid w:val="0026622B"/>
    <w:rsid w:val="00275D7E"/>
    <w:rsid w:val="003829EA"/>
    <w:rsid w:val="003949E1"/>
    <w:rsid w:val="003F201B"/>
    <w:rsid w:val="004059BB"/>
    <w:rsid w:val="004D7B74"/>
    <w:rsid w:val="005E73F2"/>
    <w:rsid w:val="005F0BDA"/>
    <w:rsid w:val="006034E1"/>
    <w:rsid w:val="00677A91"/>
    <w:rsid w:val="006A6955"/>
    <w:rsid w:val="006B6CE9"/>
    <w:rsid w:val="007A3320"/>
    <w:rsid w:val="007A5405"/>
    <w:rsid w:val="00836EAF"/>
    <w:rsid w:val="008C277E"/>
    <w:rsid w:val="0090712F"/>
    <w:rsid w:val="00936F59"/>
    <w:rsid w:val="00967763"/>
    <w:rsid w:val="009F4045"/>
    <w:rsid w:val="00A51885"/>
    <w:rsid w:val="00A626F5"/>
    <w:rsid w:val="00A933D7"/>
    <w:rsid w:val="00B33F0A"/>
    <w:rsid w:val="00B50B91"/>
    <w:rsid w:val="00B62854"/>
    <w:rsid w:val="00B67E75"/>
    <w:rsid w:val="00BE7D85"/>
    <w:rsid w:val="00D00F05"/>
    <w:rsid w:val="00D74A1B"/>
    <w:rsid w:val="00EA7FA4"/>
    <w:rsid w:val="00F3418E"/>
    <w:rsid w:val="00F56C70"/>
    <w:rsid w:val="00FC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2F55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9B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D7B7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7B7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D7B7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7B74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</dc:creator>
  <cp:keywords/>
  <dc:description/>
  <cp:lastModifiedBy>Кузнецова Мария Павловна (gmp)</cp:lastModifiedBy>
  <cp:revision>30</cp:revision>
  <cp:lastPrinted>2025-09-24T05:07:00Z</cp:lastPrinted>
  <dcterms:created xsi:type="dcterms:W3CDTF">2023-09-11T02:53:00Z</dcterms:created>
  <dcterms:modified xsi:type="dcterms:W3CDTF">2025-09-24T05:10:00Z</dcterms:modified>
</cp:coreProperties>
</file>